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CA9" w:rsidRPr="000F6A9D" w:rsidRDefault="0077210A" w:rsidP="000F6A9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pacing w:val="-2"/>
          <w:sz w:val="28"/>
          <w:szCs w:val="28"/>
        </w:rPr>
        <w:t>СПРАВКА – ОБОСНОВАНИЕ</w:t>
      </w:r>
    </w:p>
    <w:p w:rsidR="005D299C" w:rsidRPr="000F6A9D" w:rsidRDefault="0077210A" w:rsidP="000F6A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к проекту постановления </w:t>
      </w:r>
      <w:r w:rsidR="00E723E6"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Кабинета Министров </w:t>
      </w:r>
    </w:p>
    <w:p w:rsidR="00C30FCD" w:rsidRPr="000F6A9D" w:rsidRDefault="0077210A" w:rsidP="000F6A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Республики</w:t>
      </w:r>
      <w:r w:rsidR="00053D00"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C30FCD" w:rsidRPr="000F6A9D">
        <w:rPr>
          <w:rFonts w:ascii="Times New Roman" w:hAnsi="Times New Roman" w:cs="Times New Roman"/>
          <w:b/>
          <w:bCs/>
          <w:spacing w:val="2"/>
          <w:sz w:val="28"/>
          <w:szCs w:val="28"/>
        </w:rPr>
        <w:t>«</w:t>
      </w:r>
      <w:r w:rsidR="00053D00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</w:t>
      </w:r>
      <w:r w:rsidR="00053D00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Межведомственной комиссии по рассмотрению вопросов административно-территориального устройства и географических названий при Прав</w:t>
      </w:r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ительстве </w:t>
      </w:r>
      <w:proofErr w:type="spellStart"/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Республики»</w:t>
      </w:r>
    </w:p>
    <w:p w:rsidR="0077210A" w:rsidRPr="000F6A9D" w:rsidRDefault="00053D00" w:rsidP="000F6A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19 августа 2008 года № 467</w:t>
      </w:r>
      <w:r w:rsidR="00C30FCD" w:rsidRPr="000F6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30FCD" w:rsidRPr="000F6A9D" w:rsidRDefault="00C30FCD" w:rsidP="000F6A9D">
      <w:pPr>
        <w:spacing w:after="0" w:line="276" w:lineRule="auto"/>
        <w:ind w:left="567" w:hanging="425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6A9D" w:rsidRPr="000F6A9D" w:rsidRDefault="000F6A9D" w:rsidP="000F6A9D">
      <w:pPr>
        <w:pStyle w:val="tkTekst"/>
        <w:spacing w:after="0"/>
        <w:ind w:left="710" w:firstLine="0"/>
        <w:contextualSpacing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92830" w:rsidRPr="000F6A9D" w:rsidRDefault="00053D00" w:rsidP="000F6A9D">
      <w:pPr>
        <w:pStyle w:val="tkTekst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  <w:r w:rsidRPr="000F6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1CA" w:rsidRPr="000F6A9D" w:rsidRDefault="003D4D3F" w:rsidP="000F6A9D">
      <w:pPr>
        <w:pStyle w:val="tkTekst"/>
        <w:spacing w:after="0" w:line="240" w:lineRule="auto"/>
        <w:ind w:firstLine="710"/>
        <w:contextualSpacing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bCs/>
          <w:spacing w:val="2"/>
          <w:sz w:val="28"/>
          <w:szCs w:val="28"/>
        </w:rPr>
        <w:t>Целью и задачами настоя</w:t>
      </w:r>
      <w:r w:rsidR="0009327F" w:rsidRPr="000F6A9D">
        <w:rPr>
          <w:rFonts w:ascii="Times New Roman" w:hAnsi="Times New Roman" w:cs="Times New Roman"/>
          <w:bCs/>
          <w:spacing w:val="2"/>
          <w:sz w:val="28"/>
          <w:szCs w:val="28"/>
        </w:rPr>
        <w:t>щ</w:t>
      </w:r>
      <w:r w:rsidRPr="000F6A9D">
        <w:rPr>
          <w:rFonts w:ascii="Times New Roman" w:hAnsi="Times New Roman" w:cs="Times New Roman"/>
          <w:bCs/>
          <w:spacing w:val="2"/>
          <w:sz w:val="28"/>
          <w:szCs w:val="28"/>
        </w:rPr>
        <w:t>его</w:t>
      </w:r>
      <w:r w:rsidR="00053D00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проект</w:t>
      </w:r>
      <w:r w:rsidRPr="000F6A9D">
        <w:rPr>
          <w:rFonts w:ascii="Times New Roman" w:hAnsi="Times New Roman" w:cs="Times New Roman"/>
          <w:bCs/>
          <w:spacing w:val="2"/>
          <w:sz w:val="28"/>
          <w:szCs w:val="28"/>
        </w:rPr>
        <w:t>а</w:t>
      </w:r>
      <w:r w:rsidR="00053D00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постановления </w:t>
      </w:r>
      <w:r w:rsidRPr="000F6A9D">
        <w:rPr>
          <w:rFonts w:ascii="Times New Roman" w:hAnsi="Times New Roman" w:cs="Times New Roman"/>
          <w:bCs/>
          <w:spacing w:val="2"/>
          <w:sz w:val="28"/>
          <w:szCs w:val="28"/>
        </w:rPr>
        <w:t>является актуализация</w:t>
      </w:r>
      <w:r w:rsidR="00613918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постановления Правительства </w:t>
      </w:r>
      <w:proofErr w:type="spellStart"/>
      <w:r w:rsidR="00613918" w:rsidRPr="000F6A9D">
        <w:rPr>
          <w:rFonts w:ascii="Times New Roman" w:hAnsi="Times New Roman" w:cs="Times New Roman"/>
          <w:bCs/>
          <w:spacing w:val="2"/>
          <w:sz w:val="28"/>
          <w:szCs w:val="28"/>
        </w:rPr>
        <w:t>Кыргызской</w:t>
      </w:r>
      <w:proofErr w:type="spellEnd"/>
      <w:r w:rsidR="00613918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Республики </w:t>
      </w:r>
      <w:r w:rsidR="00053D00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="005D299C" w:rsidRPr="000F6A9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     </w:t>
      </w:r>
      <w:r w:rsidR="00C30FCD" w:rsidRPr="000F6A9D">
        <w:rPr>
          <w:rFonts w:ascii="Times New Roman" w:hAnsi="Times New Roman" w:cs="Times New Roman"/>
          <w:bCs/>
          <w:sz w:val="28"/>
          <w:szCs w:val="28"/>
        </w:rPr>
        <w:t>«</w:t>
      </w:r>
      <w:r w:rsidRPr="000F6A9D">
        <w:rPr>
          <w:rFonts w:ascii="Times New Roman" w:hAnsi="Times New Roman" w:cs="Times New Roman"/>
          <w:bCs/>
          <w:sz w:val="28"/>
          <w:szCs w:val="28"/>
        </w:rPr>
        <w:t xml:space="preserve">О Межведомственной </w:t>
      </w:r>
      <w:r w:rsidR="00613918" w:rsidRPr="000F6A9D">
        <w:rPr>
          <w:rFonts w:ascii="Times New Roman" w:hAnsi="Times New Roman" w:cs="Times New Roman"/>
          <w:bCs/>
          <w:sz w:val="28"/>
          <w:szCs w:val="28"/>
        </w:rPr>
        <w:t>комиссии по рассмотрению вопросов административно-территориального устройства и географических названий при Прави</w:t>
      </w:r>
      <w:r w:rsidR="00C30FCD" w:rsidRPr="000F6A9D">
        <w:rPr>
          <w:rFonts w:ascii="Times New Roman" w:hAnsi="Times New Roman" w:cs="Times New Roman"/>
          <w:bCs/>
          <w:sz w:val="28"/>
          <w:szCs w:val="28"/>
        </w:rPr>
        <w:t xml:space="preserve">тельстве </w:t>
      </w:r>
      <w:proofErr w:type="spellStart"/>
      <w:r w:rsidR="00C30FCD" w:rsidRPr="000F6A9D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C30FCD" w:rsidRPr="000F6A9D">
        <w:rPr>
          <w:rFonts w:ascii="Times New Roman" w:hAnsi="Times New Roman" w:cs="Times New Roman"/>
          <w:bCs/>
          <w:sz w:val="28"/>
          <w:szCs w:val="28"/>
        </w:rPr>
        <w:t xml:space="preserve"> Республики» </w:t>
      </w:r>
      <w:r w:rsidR="00613918" w:rsidRPr="000F6A9D">
        <w:rPr>
          <w:rFonts w:ascii="Times New Roman" w:hAnsi="Times New Roman" w:cs="Times New Roman"/>
          <w:bCs/>
          <w:sz w:val="28"/>
          <w:szCs w:val="28"/>
        </w:rPr>
        <w:t>от 19 августа 2008 года № 467</w:t>
      </w:r>
      <w:r w:rsidR="006431CA" w:rsidRPr="000F6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2555" w:rsidRPr="000F6A9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09327F" w:rsidRPr="000F6A9D">
        <w:rPr>
          <w:rFonts w:ascii="Times New Roman" w:hAnsi="Times New Roman" w:cs="Times New Roman"/>
          <w:bCs/>
          <w:sz w:val="28"/>
          <w:szCs w:val="28"/>
        </w:rPr>
        <w:t>учетом</w:t>
      </w:r>
      <w:r w:rsidR="00613918" w:rsidRPr="000F6A9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74140769"/>
      <w:r w:rsidRPr="000F6A9D">
        <w:rPr>
          <w:rFonts w:ascii="Times New Roman" w:hAnsi="Times New Roman" w:cs="Times New Roman"/>
          <w:sz w:val="28"/>
          <w:szCs w:val="28"/>
        </w:rPr>
        <w:t xml:space="preserve">новой  структуры Кабинет Министров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431CA" w:rsidRPr="000F6A9D">
        <w:rPr>
          <w:rFonts w:ascii="Times New Roman" w:hAnsi="Times New Roman" w:cs="Times New Roman"/>
          <w:sz w:val="28"/>
          <w:szCs w:val="28"/>
        </w:rPr>
        <w:t xml:space="preserve"> (далее-Кабинет Министров)</w:t>
      </w:r>
      <w:r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="0009327F" w:rsidRPr="000F6A9D">
        <w:rPr>
          <w:rFonts w:ascii="Times New Roman" w:hAnsi="Times New Roman" w:cs="Times New Roman"/>
          <w:sz w:val="28"/>
          <w:szCs w:val="28"/>
        </w:rPr>
        <w:t xml:space="preserve"> и реформой органов исполнительной власти,</w:t>
      </w:r>
      <w:bookmarkEnd w:id="0"/>
      <w:r w:rsidR="0009327F" w:rsidRPr="000F6A9D">
        <w:rPr>
          <w:rFonts w:ascii="Times New Roman" w:hAnsi="Times New Roman" w:cs="Times New Roman"/>
          <w:sz w:val="28"/>
          <w:szCs w:val="28"/>
        </w:rPr>
        <w:t xml:space="preserve"> а также приведение отдельных </w:t>
      </w:r>
      <w:r w:rsidR="006431CA" w:rsidRPr="000F6A9D">
        <w:rPr>
          <w:rFonts w:ascii="Times New Roman" w:hAnsi="Times New Roman" w:cs="Times New Roman"/>
          <w:sz w:val="28"/>
          <w:szCs w:val="28"/>
        </w:rPr>
        <w:t xml:space="preserve">норм </w:t>
      </w:r>
      <w:r w:rsidR="0009327F" w:rsidRPr="000F6A9D">
        <w:rPr>
          <w:rFonts w:ascii="Times New Roman" w:hAnsi="Times New Roman" w:cs="Times New Roman"/>
          <w:sz w:val="28"/>
          <w:szCs w:val="28"/>
        </w:rPr>
        <w:t>в соответствии</w:t>
      </w:r>
      <w:r w:rsidR="006431CA" w:rsidRPr="000F6A9D">
        <w:rPr>
          <w:rFonts w:ascii="Times New Roman" w:hAnsi="Times New Roman" w:cs="Times New Roman"/>
          <w:sz w:val="28"/>
          <w:szCs w:val="28"/>
        </w:rPr>
        <w:t xml:space="preserve"> с законодательными актами в сфере административно-территориального устройства и географических названий.</w:t>
      </w:r>
    </w:p>
    <w:p w:rsidR="000F6A9D" w:rsidRPr="000F6A9D" w:rsidRDefault="000F6A9D" w:rsidP="000F6A9D">
      <w:pPr>
        <w:pStyle w:val="tkTekst"/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7210A" w:rsidRPr="000F6A9D" w:rsidRDefault="000F6A9D" w:rsidP="000F6A9D">
      <w:pPr>
        <w:pStyle w:val="tkTekst"/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2. </w:t>
      </w:r>
      <w:r w:rsidR="0077210A" w:rsidRPr="000F6A9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Описательная часть</w:t>
      </w:r>
    </w:p>
    <w:p w:rsidR="005B6A8F" w:rsidRPr="000F6A9D" w:rsidRDefault="005054C0" w:rsidP="000F6A9D">
      <w:pPr>
        <w:pStyle w:val="a4"/>
        <w:tabs>
          <w:tab w:val="left" w:pos="567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>Н</w:t>
      </w:r>
      <w:r w:rsidR="00066578" w:rsidRPr="000F6A9D">
        <w:rPr>
          <w:rFonts w:ascii="Times New Roman" w:hAnsi="Times New Roman" w:cs="Times New Roman"/>
          <w:sz w:val="28"/>
          <w:szCs w:val="28"/>
        </w:rPr>
        <w:t>астоящим проек</w:t>
      </w:r>
      <w:r w:rsidR="006C77F8" w:rsidRPr="000F6A9D">
        <w:rPr>
          <w:rFonts w:ascii="Times New Roman" w:hAnsi="Times New Roman" w:cs="Times New Roman"/>
          <w:sz w:val="28"/>
          <w:szCs w:val="28"/>
        </w:rPr>
        <w:t xml:space="preserve">том </w:t>
      </w:r>
      <w:r w:rsidR="006431CA" w:rsidRPr="000F6A9D">
        <w:rPr>
          <w:rFonts w:ascii="Times New Roman" w:hAnsi="Times New Roman" w:cs="Times New Roman"/>
          <w:sz w:val="28"/>
          <w:szCs w:val="28"/>
        </w:rPr>
        <w:t>пост</w:t>
      </w:r>
      <w:r w:rsidR="00F82B7B" w:rsidRPr="000F6A9D">
        <w:rPr>
          <w:rFonts w:ascii="Times New Roman" w:hAnsi="Times New Roman" w:cs="Times New Roman"/>
          <w:sz w:val="28"/>
          <w:szCs w:val="28"/>
        </w:rPr>
        <w:t>а</w:t>
      </w:r>
      <w:r w:rsidR="006431CA" w:rsidRPr="000F6A9D">
        <w:rPr>
          <w:rFonts w:ascii="Times New Roman" w:hAnsi="Times New Roman" w:cs="Times New Roman"/>
          <w:sz w:val="28"/>
          <w:szCs w:val="28"/>
        </w:rPr>
        <w:t xml:space="preserve">новления </w:t>
      </w:r>
      <w:r w:rsidR="003D4D3F" w:rsidRPr="000F6A9D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5E66AC" w:rsidRPr="000F6A9D">
        <w:rPr>
          <w:rFonts w:ascii="Times New Roman" w:hAnsi="Times New Roman" w:cs="Times New Roman"/>
          <w:sz w:val="28"/>
          <w:szCs w:val="28"/>
        </w:rPr>
        <w:t xml:space="preserve"> предлагае</w:t>
      </w:r>
      <w:r w:rsidR="005B6A8F" w:rsidRPr="000F6A9D">
        <w:rPr>
          <w:rFonts w:ascii="Times New Roman" w:hAnsi="Times New Roman" w:cs="Times New Roman"/>
          <w:sz w:val="28"/>
          <w:szCs w:val="28"/>
        </w:rPr>
        <w:t>тся</w:t>
      </w:r>
      <w:r w:rsidR="005E66AC" w:rsidRPr="000F6A9D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5B6A8F" w:rsidRPr="000F6A9D">
        <w:rPr>
          <w:rFonts w:ascii="Times New Roman" w:hAnsi="Times New Roman" w:cs="Times New Roman"/>
          <w:sz w:val="28"/>
          <w:szCs w:val="28"/>
        </w:rPr>
        <w:t>:</w:t>
      </w:r>
    </w:p>
    <w:p w:rsidR="00B76952" w:rsidRPr="000F6A9D" w:rsidRDefault="005B6A8F" w:rsidP="000F6A9D">
      <w:pPr>
        <w:pStyle w:val="a4"/>
        <w:tabs>
          <w:tab w:val="left" w:pos="426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6A9D">
        <w:rPr>
          <w:rFonts w:ascii="Times New Roman" w:hAnsi="Times New Roman" w:cs="Times New Roman"/>
          <w:sz w:val="28"/>
          <w:szCs w:val="28"/>
        </w:rPr>
        <w:t>-</w:t>
      </w:r>
      <w:r w:rsidR="000F6A9D"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Pr="000F6A9D">
        <w:rPr>
          <w:rFonts w:ascii="Times New Roman" w:hAnsi="Times New Roman" w:cs="Times New Roman"/>
          <w:sz w:val="28"/>
          <w:szCs w:val="28"/>
        </w:rPr>
        <w:t>у</w:t>
      </w:r>
      <w:r w:rsidR="00850DE8" w:rsidRPr="000F6A9D">
        <w:rPr>
          <w:rFonts w:ascii="Times New Roman" w:hAnsi="Times New Roman" w:cs="Times New Roman"/>
          <w:sz w:val="28"/>
          <w:szCs w:val="28"/>
        </w:rPr>
        <w:t>тверждение</w:t>
      </w:r>
      <w:r w:rsidR="00053D00"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="00850DE8" w:rsidRPr="000F6A9D">
        <w:rPr>
          <w:rFonts w:ascii="Times New Roman" w:hAnsi="Times New Roman" w:cs="Times New Roman"/>
          <w:sz w:val="28"/>
          <w:szCs w:val="28"/>
        </w:rPr>
        <w:t>нового</w:t>
      </w:r>
      <w:r w:rsidR="00053D00" w:rsidRPr="000F6A9D">
        <w:rPr>
          <w:rFonts w:ascii="Times New Roman" w:hAnsi="Times New Roman" w:cs="Times New Roman"/>
          <w:sz w:val="28"/>
          <w:szCs w:val="28"/>
        </w:rPr>
        <w:t xml:space="preserve"> сост</w:t>
      </w:r>
      <w:r w:rsidR="00B76952" w:rsidRPr="000F6A9D">
        <w:rPr>
          <w:rFonts w:ascii="Times New Roman" w:hAnsi="Times New Roman" w:cs="Times New Roman"/>
          <w:sz w:val="28"/>
          <w:szCs w:val="28"/>
        </w:rPr>
        <w:t>ав</w:t>
      </w:r>
      <w:r w:rsidR="00850DE8" w:rsidRPr="000F6A9D">
        <w:rPr>
          <w:rFonts w:ascii="Times New Roman" w:hAnsi="Times New Roman" w:cs="Times New Roman"/>
          <w:sz w:val="28"/>
          <w:szCs w:val="28"/>
        </w:rPr>
        <w:t>а</w:t>
      </w:r>
      <w:r w:rsidR="00B76952" w:rsidRPr="000F6A9D">
        <w:rPr>
          <w:rFonts w:ascii="Times New Roman" w:hAnsi="Times New Roman" w:cs="Times New Roman"/>
          <w:sz w:val="28"/>
          <w:szCs w:val="28"/>
        </w:rPr>
        <w:t xml:space="preserve"> Межведомственной комиссии </w:t>
      </w:r>
      <w:r w:rsidR="00B76952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="00B76952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B76952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5E66AC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(далее-Комиссия)</w:t>
      </w:r>
      <w:r w:rsidR="00B76952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16E26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распределения обязанностей между Пре</w:t>
      </w:r>
      <w:r w:rsidR="00F91BAE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дседателем Кабинета Министров, П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ервым заместителем Председателя Кабинета Министров и заместителями </w:t>
      </w:r>
      <w:bookmarkStart w:id="1" w:name="_Hlk74140627"/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Кабинета Министров</w:t>
      </w:r>
      <w:bookmarkEnd w:id="1"/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распоряжением</w:t>
      </w:r>
      <w:r w:rsidR="00F82B7B"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Кабинета Министров от 2</w:t>
      </w:r>
      <w:r w:rsidR="005E66AC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мая 2021 года 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88,</w:t>
      </w:r>
      <w:r w:rsidR="00F82B7B"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новой  структуры Кабинет</w:t>
      </w:r>
      <w:r w:rsidR="003C2555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2B7B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Министров и реформой органов исполнительной власти</w:t>
      </w:r>
      <w:r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82B7B" w:rsidRPr="000F6A9D" w:rsidRDefault="005B6A8F" w:rsidP="000F6A9D">
      <w:pPr>
        <w:tabs>
          <w:tab w:val="left" w:pos="0"/>
          <w:tab w:val="left" w:pos="426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74141130"/>
      <w:r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F6A9D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3E023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изменений </w:t>
      </w:r>
      <w:bookmarkEnd w:id="2"/>
      <w:r w:rsidR="003E0234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bookmarkStart w:id="3" w:name="_Hlk74064497"/>
      <w:r w:rsidR="003E0234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  <w:r w:rsidR="0074340C" w:rsidRPr="000F6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рассмотрения вопросов административно-территориального устройства </w:t>
      </w:r>
      <w:proofErr w:type="spellStart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вышеуказанным</w:t>
      </w:r>
      <w:r w:rsidR="00F82B7B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6A8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AA66A8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зской</w:t>
      </w:r>
      <w:proofErr w:type="spellEnd"/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F82B7B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актуализации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названий государственных органов</w:t>
      </w:r>
      <w:r w:rsidR="00F82B7B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уточнения перечня 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представляемых 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и повышение их ответственности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полноту, качество и достоверность представляемой информации, а также с учетом 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правоприменительной практики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уточнен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до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лжностных лиц, подписывающих </w:t>
      </w:r>
      <w:r w:rsidR="008C4214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схематическую карту.</w:t>
      </w:r>
    </w:p>
    <w:p w:rsidR="008C4214" w:rsidRPr="000F6A9D" w:rsidRDefault="008C4214" w:rsidP="000F6A9D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агентство</w:t>
      </w:r>
      <w:r w:rsidR="003A729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</w:t>
      </w:r>
      <w:r w:rsidR="000F6A9D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FC2CA9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го, водного хозяйства и 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регионов </w:t>
      </w:r>
      <w:proofErr w:type="spellStart"/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как правопреемник 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агентства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местного самоуправления и межэтнических отношений при Правительстве </w:t>
      </w:r>
      <w:proofErr w:type="spellStart"/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рабочим органом Комиссии.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 подготовка необходимых документов и материалов на заседания Комиссии, обеспечение информационно-аналитическими материалами, разработка и обобщение представленных материалов, оформление и осуществление контроля, подготовка проектов нормативных правовых актов по вопросам административно-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устройства и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географическим названиям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вместо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зам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естителя Председателя Комиссии </w:t>
      </w:r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заместителей: заместителя М</w:t>
      </w:r>
      <w:r w:rsidR="0068242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курирующего</w:t>
      </w:r>
      <w:r w:rsidR="00ED65DA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</w:t>
      </w:r>
      <w:r w:rsidR="00AA66A8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развития и местного самоуправления</w:t>
      </w:r>
      <w:r w:rsidR="00185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852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bookmarkStart w:id="4" w:name="_GoBack"/>
      <w:bookmarkEnd w:id="4"/>
      <w:proofErr w:type="gramStart"/>
      <w:r w:rsidR="005E66A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 А</w:t>
      </w:r>
      <w:r w:rsidR="00ED65DA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гентства</w:t>
      </w:r>
      <w:proofErr w:type="gramEnd"/>
      <w:r w:rsidR="00ED65DA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5DA" w:rsidRPr="000F6A9D" w:rsidRDefault="00ED65DA" w:rsidP="000F6A9D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6A9D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054C0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несение изменений</w:t>
      </w:r>
      <w:r w:rsidR="00B70948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4C0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4340C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5054C0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наименования, переименования </w:t>
      </w:r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географических объектов, учете и регистрации географических названий в </w:t>
      </w:r>
      <w:proofErr w:type="spellStart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76952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</w:t>
      </w:r>
      <w:bookmarkEnd w:id="3"/>
      <w:r w:rsidR="00AA66A8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555"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актуализации и приведении нормы пункта 4 настоящего Положения в соответствии со стат</w:t>
      </w:r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ьей 6 Закона </w:t>
      </w:r>
      <w:proofErr w:type="spellStart"/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“О географических названиях в </w:t>
      </w:r>
      <w:proofErr w:type="spellStart"/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F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Республики”.</w:t>
      </w:r>
    </w:p>
    <w:p w:rsidR="000F6A9D" w:rsidRPr="000F6A9D" w:rsidRDefault="000F6A9D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30517C" w:rsidRPr="000F6A9D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F6A9D" w:rsidRPr="000F6A9D" w:rsidRDefault="000F6A9D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FC2CA9" w:rsidRPr="000F6A9D" w:rsidRDefault="00FC2CA9" w:rsidP="000F6A9D">
      <w:pPr>
        <w:pStyle w:val="a3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                  "О нормативных правовых актах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Республики" данный проект постановления Кабинета Министров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 для прохождения про</w:t>
      </w:r>
      <w:r w:rsidR="005E66AC" w:rsidRPr="000F6A9D">
        <w:rPr>
          <w:rFonts w:ascii="Times New Roman" w:hAnsi="Times New Roman" w:cs="Times New Roman"/>
          <w:sz w:val="28"/>
          <w:szCs w:val="28"/>
        </w:rPr>
        <w:t xml:space="preserve">цедуры общественного обсуждения </w:t>
      </w:r>
      <w:r w:rsidRPr="000F6A9D">
        <w:rPr>
          <w:rFonts w:ascii="Times New Roman" w:hAnsi="Times New Roman" w:cs="Times New Roman"/>
          <w:sz w:val="28"/>
          <w:szCs w:val="28"/>
        </w:rPr>
        <w:t>размещен на официальном сайте Кабинета Министров</w:t>
      </w:r>
      <w:r w:rsidR="005E66AC" w:rsidRPr="000F6A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E66AC" w:rsidRPr="000F6A9D">
        <w:rPr>
          <w:rFonts w:ascii="Times New Roman" w:hAnsi="Times New Roman" w:cs="Times New Roman"/>
          <w:sz w:val="28"/>
          <w:szCs w:val="28"/>
        </w:rPr>
        <w:t xml:space="preserve"> </w:t>
      </w:r>
      <w:r w:rsidRPr="000F6A9D">
        <w:rPr>
          <w:rFonts w:ascii="Times New Roman" w:hAnsi="Times New Roman" w:cs="Times New Roman"/>
          <w:sz w:val="28"/>
          <w:szCs w:val="28"/>
        </w:rPr>
        <w:t xml:space="preserve">на Едином портале общественного обсуждения проектов нормативных правовых актов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0F6A9D" w:rsidRPr="000F6A9D" w:rsidRDefault="000F6A9D" w:rsidP="000F6A9D">
      <w:pPr>
        <w:pStyle w:val="a3"/>
        <w:tabs>
          <w:tab w:val="left" w:pos="993"/>
        </w:tabs>
        <w:ind w:firstLine="7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210A" w:rsidRPr="000F6A9D" w:rsidRDefault="0077210A" w:rsidP="000F6A9D">
      <w:pPr>
        <w:pStyle w:val="a3"/>
        <w:tabs>
          <w:tab w:val="left" w:pos="993"/>
        </w:tabs>
        <w:ind w:firstLine="7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0F6A9D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международным договорам, участницей которых является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0F6A9D" w:rsidRPr="000F6A9D" w:rsidRDefault="000F6A9D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0F6A9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</w:t>
      </w:r>
      <w:r w:rsidR="006746FF" w:rsidRPr="000F6A9D">
        <w:rPr>
          <w:rFonts w:ascii="Times New Roman" w:hAnsi="Times New Roman" w:cs="Times New Roman"/>
          <w:sz w:val="28"/>
          <w:szCs w:val="28"/>
        </w:rPr>
        <w:t>.</w:t>
      </w:r>
    </w:p>
    <w:p w:rsidR="000F6A9D" w:rsidRPr="000F6A9D" w:rsidRDefault="000F6A9D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77210A" w:rsidRPr="000F6A9D" w:rsidRDefault="0077210A" w:rsidP="000F6A9D">
      <w:pPr>
        <w:shd w:val="clear" w:color="auto" w:fill="FFFFFF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6A9D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7210A" w:rsidRPr="000F6A9D" w:rsidRDefault="0077210A" w:rsidP="000F6A9D">
      <w:pPr>
        <w:shd w:val="clear" w:color="auto" w:fill="FFFFFF"/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313" w:rsidRPr="000F6A9D" w:rsidRDefault="005B7313" w:rsidP="000F6A9D">
      <w:pPr>
        <w:shd w:val="clear" w:color="auto" w:fill="FFFFFF"/>
        <w:tabs>
          <w:tab w:val="left" w:pos="7608"/>
        </w:tabs>
        <w:spacing w:after="0" w:line="276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0F6A9D" w:rsidRPr="000F6A9D" w:rsidRDefault="005B7313" w:rsidP="000F6A9D">
      <w:pPr>
        <w:shd w:val="clear" w:color="auto" w:fill="FFFFFF"/>
        <w:tabs>
          <w:tab w:val="left" w:pos="7608"/>
        </w:tabs>
        <w:spacing w:after="0" w:line="276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М</w:t>
      </w:r>
      <w:r w:rsidR="003E0234"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инистр</w:t>
      </w:r>
      <w:r w:rsidR="006746FF"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сельского, водного</w:t>
      </w:r>
    </w:p>
    <w:p w:rsidR="0077210A" w:rsidRPr="000F6A9D" w:rsidRDefault="006746FF" w:rsidP="000F6A9D">
      <w:pPr>
        <w:shd w:val="clear" w:color="auto" w:fill="FFFFFF"/>
        <w:tabs>
          <w:tab w:val="left" w:pos="7608"/>
        </w:tabs>
        <w:spacing w:after="0" w:line="276" w:lineRule="auto"/>
        <w:contextualSpacing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хо</w:t>
      </w:r>
      <w:r w:rsidR="005B7313"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зяйства и развития регионов</w:t>
      </w:r>
    </w:p>
    <w:p w:rsidR="0077210A" w:rsidRPr="000F6A9D" w:rsidRDefault="0077210A" w:rsidP="000F6A9D">
      <w:pPr>
        <w:shd w:val="clear" w:color="auto" w:fill="FFFFFF"/>
        <w:tabs>
          <w:tab w:val="left" w:pos="7608"/>
        </w:tabs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Кыргызской</w:t>
      </w:r>
      <w:proofErr w:type="spellEnd"/>
      <w:r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Республики   </w:t>
      </w:r>
      <w:r w:rsidR="00FC2CA9"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                                                А. С. </w:t>
      </w:r>
      <w:proofErr w:type="spellStart"/>
      <w:r w:rsidR="00FC2CA9"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>Джаныбеков</w:t>
      </w:r>
      <w:proofErr w:type="spellEnd"/>
      <w:r w:rsidRPr="000F6A9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                                                        </w:t>
      </w:r>
    </w:p>
    <w:p w:rsidR="0077210A" w:rsidRPr="000F6A9D" w:rsidRDefault="0077210A" w:rsidP="000F6A9D">
      <w:pPr>
        <w:spacing w:after="0" w:line="276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5617FB" w:rsidRPr="000F6A9D" w:rsidRDefault="005617FB" w:rsidP="000F6A9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617FB" w:rsidRPr="000F6A9D" w:rsidSect="000F6A9D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574" w:rsidRDefault="00345574" w:rsidP="005D6175">
      <w:pPr>
        <w:spacing w:after="0" w:line="240" w:lineRule="auto"/>
      </w:pPr>
      <w:r>
        <w:separator/>
      </w:r>
    </w:p>
  </w:endnote>
  <w:endnote w:type="continuationSeparator" w:id="0">
    <w:p w:rsidR="00345574" w:rsidRDefault="00345574" w:rsidP="005D6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007893"/>
      <w:docPartObj>
        <w:docPartGallery w:val="Page Numbers (Bottom of Page)"/>
        <w:docPartUnique/>
      </w:docPartObj>
    </w:sdtPr>
    <w:sdtEndPr/>
    <w:sdtContent>
      <w:p w:rsidR="005D6175" w:rsidRDefault="005D617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227">
          <w:rPr>
            <w:noProof/>
          </w:rPr>
          <w:t>3</w:t>
        </w:r>
        <w:r>
          <w:fldChar w:fldCharType="end"/>
        </w:r>
      </w:p>
    </w:sdtContent>
  </w:sdt>
  <w:p w:rsidR="005D6175" w:rsidRDefault="005D617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574" w:rsidRDefault="00345574" w:rsidP="005D6175">
      <w:pPr>
        <w:spacing w:after="0" w:line="240" w:lineRule="auto"/>
      </w:pPr>
      <w:r>
        <w:separator/>
      </w:r>
    </w:p>
  </w:footnote>
  <w:footnote w:type="continuationSeparator" w:id="0">
    <w:p w:rsidR="00345574" w:rsidRDefault="00345574" w:rsidP="005D6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C0F"/>
    <w:multiLevelType w:val="hybridMultilevel"/>
    <w:tmpl w:val="C37CE732"/>
    <w:lvl w:ilvl="0" w:tplc="0F32451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2B0687"/>
    <w:multiLevelType w:val="hybridMultilevel"/>
    <w:tmpl w:val="15244572"/>
    <w:lvl w:ilvl="0" w:tplc="5E485CD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2297BB6"/>
    <w:multiLevelType w:val="hybridMultilevel"/>
    <w:tmpl w:val="8EE8E3B2"/>
    <w:lvl w:ilvl="0" w:tplc="5E74FEC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0A"/>
    <w:rsid w:val="00000D94"/>
    <w:rsid w:val="00053D00"/>
    <w:rsid w:val="00066578"/>
    <w:rsid w:val="00090F82"/>
    <w:rsid w:val="0009327F"/>
    <w:rsid w:val="000F6A9D"/>
    <w:rsid w:val="00185227"/>
    <w:rsid w:val="001D01E4"/>
    <w:rsid w:val="002119D9"/>
    <w:rsid w:val="0030517C"/>
    <w:rsid w:val="00345574"/>
    <w:rsid w:val="003A7292"/>
    <w:rsid w:val="003C2555"/>
    <w:rsid w:val="003D4D3F"/>
    <w:rsid w:val="003E0234"/>
    <w:rsid w:val="00416E26"/>
    <w:rsid w:val="00461AA0"/>
    <w:rsid w:val="004C3B37"/>
    <w:rsid w:val="005054C0"/>
    <w:rsid w:val="005617FB"/>
    <w:rsid w:val="005B6A8F"/>
    <w:rsid w:val="005B7313"/>
    <w:rsid w:val="005D299C"/>
    <w:rsid w:val="005D6175"/>
    <w:rsid w:val="005E070A"/>
    <w:rsid w:val="005E66AC"/>
    <w:rsid w:val="00613918"/>
    <w:rsid w:val="006431CA"/>
    <w:rsid w:val="006746FF"/>
    <w:rsid w:val="00682422"/>
    <w:rsid w:val="006C77F8"/>
    <w:rsid w:val="006E671F"/>
    <w:rsid w:val="0074340C"/>
    <w:rsid w:val="0076261E"/>
    <w:rsid w:val="0077210A"/>
    <w:rsid w:val="007B2CD8"/>
    <w:rsid w:val="00850DE8"/>
    <w:rsid w:val="008C4214"/>
    <w:rsid w:val="00A36F7C"/>
    <w:rsid w:val="00A92830"/>
    <w:rsid w:val="00AA66A8"/>
    <w:rsid w:val="00B70948"/>
    <w:rsid w:val="00B76952"/>
    <w:rsid w:val="00C30FCD"/>
    <w:rsid w:val="00C33816"/>
    <w:rsid w:val="00C70B02"/>
    <w:rsid w:val="00E31D03"/>
    <w:rsid w:val="00E723E6"/>
    <w:rsid w:val="00ED65DA"/>
    <w:rsid w:val="00F02ED4"/>
    <w:rsid w:val="00F82B7B"/>
    <w:rsid w:val="00F91BAE"/>
    <w:rsid w:val="00FC2CA9"/>
    <w:rsid w:val="00FD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60FC"/>
  <w15:chartTrackingRefBased/>
  <w15:docId w15:val="{ADD5A5D9-EE1D-43F1-A9A3-C322FE0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1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210A"/>
    <w:pPr>
      <w:ind w:left="720"/>
      <w:contextualSpacing/>
    </w:pPr>
  </w:style>
  <w:style w:type="paragraph" w:customStyle="1" w:styleId="tkTekst">
    <w:name w:val="_Текст обычный (tkTekst)"/>
    <w:basedOn w:val="a"/>
    <w:rsid w:val="00053D0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1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1A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D6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6175"/>
  </w:style>
  <w:style w:type="paragraph" w:styleId="a9">
    <w:name w:val="footer"/>
    <w:basedOn w:val="a"/>
    <w:link w:val="aa"/>
    <w:uiPriority w:val="99"/>
    <w:unhideWhenUsed/>
    <w:rsid w:val="005D6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6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2021-07-09T07:35:00Z</cp:lastPrinted>
  <dcterms:created xsi:type="dcterms:W3CDTF">2021-06-09T10:35:00Z</dcterms:created>
  <dcterms:modified xsi:type="dcterms:W3CDTF">2021-07-09T07:36:00Z</dcterms:modified>
</cp:coreProperties>
</file>